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nil"/>
          <w:left w:val="nil"/>
          <w:bottom w:val="nil"/>
          <w:right w:val="nil"/>
          <w:insideH w:val="nil"/>
          <w:insideV w:val="nil"/>
        </w:tblBorders>
        <w:tblLayout w:type="fixed"/>
        <w:tblLook w:firstColumn="1" w:firstRow="1" w:lastColumn="0" w:lastRow="0" w:noHBand="0" w:noVBand="1" w:val="04A0"/>
      </w:tblPr>
      <w:tblGrid>
        <w:gridCol w:w="3402"/>
        <w:gridCol w:w="6010"/>
      </w:tblGrid>
      <w:tr>
        <w:tc>
          <w:tcPr>
            <w:tcW w:type="dxa" w:w="3402"/>
          </w:tcPr>
          <w:p>
            <w:pPr>
              <w:spacing w:after="0"/>
            </w:pPr>
            <w:r>
              <w:rPr>
                <w:i/>
                <w:color w:val="6B7B84"/>
                <w:sz w:val="18"/>
              </w:rPr>
              <w:t>[Logo của cơ sở]</w:t>
            </w:r>
          </w:p>
        </w:tc>
        <w:tc>
          <w:tcPr>
            <w:tcW w:type="dxa" w:w="6009"/>
            <w:vAlign w:val="center"/>
          </w:tcPr>
          <w:p>
            <w:pPr>
              <w:spacing w:after="0"/>
              <w:jc w:val="right"/>
            </w:pPr>
            <w:r>
              <w:rPr>
                <w:b/>
                <w:i/>
                <w:color w:val="6B7B84"/>
                <w:sz w:val="24"/>
              </w:rPr>
              <w:t>[Khoa, Cơ sở]</w:t>
            </w:r>
          </w:p>
          <w:p>
            <w:pPr>
              <w:spacing w:after="0"/>
              <w:jc w:val="right"/>
            </w:pPr>
            <w:r>
              <w:rPr>
                <w:i/>
                <w:color w:val="6B7B84"/>
                <w:sz w:val="17"/>
              </w:rPr>
              <w:t>[Địa chỉ, Thành phố, Quốc gia]</w:t>
            </w:r>
          </w:p>
          <w:p>
            <w:pPr>
              <w:spacing w:after="0"/>
              <w:jc w:val="right"/>
            </w:pPr>
            <w:r>
              <w:rPr>
                <w:i/>
                <w:color w:val="6B7B84"/>
                <w:sz w:val="17"/>
              </w:rPr>
              <w:t>[email  ·  điện thoại]</w:t>
            </w:r>
          </w:p>
        </w:tc>
      </w:tr>
    </w:tbl>
    <w:p>
      <w:pPr>
        <w:pBdr>
          <w:bottom w:val="single" w:sz="10" w:space="1" w:color="055F56"/>
        </w:pBdr>
        <w:spacing w:after="120"/>
      </w:pPr>
    </w:p>
    <w:p>
      <w:pPr>
        <w:pStyle w:val="Guidance"/>
      </w:pPr>
      <w:r>
        <w:rPr>
          <w:i/>
        </w:rPr>
        <w:t>Hướng dẫn (màu xám): xóa trước khi gửi. In trên giấy có tiêu đề của cơ sở bạn, giữ trong một trang, và gửi đích danh biên tập viên. Lá thư "giới thiệu" bài báo: vì sao bài báo quan trọng và vì sao phù hợp với CHÍNH tạp chí này. Nếu gửi tạp chí quốc tế, hãy viết thư bằng tiếng Anh.</w:t>
      </w:r>
    </w:p>
    <w:p>
      <w:pPr>
        <w:jc w:val="right"/>
      </w:pPr>
      <w:r>
        <w:rPr>
          <w:i/>
          <w:color w:val="6B7B84"/>
        </w:rPr>
        <w:t>[Ngày Tháng Năm]</w:t>
      </w:r>
    </w:p>
    <w:p>
      <w:pPr>
        <w:spacing w:after="0"/>
      </w:pPr>
      <w:r>
        <w:t xml:space="preserve">TS. </w:t>
      </w:r>
      <w:r>
        <w:rPr>
          <w:i/>
          <w:color w:val="6B7B84"/>
        </w:rPr>
        <w:t>[Họ tên đầy đủ của biên tập viên]</w:t>
      </w:r>
    </w:p>
    <w:p>
      <w:pPr>
        <w:spacing w:after="0"/>
      </w:pPr>
      <w:r>
        <w:rPr>
          <w:i/>
          <w:color w:val="6B7B84"/>
        </w:rPr>
        <w:t>[Tổng biên tập]</w:t>
      </w:r>
      <w:r>
        <w:t xml:space="preserve">, </w:t>
      </w:r>
      <w:r>
        <w:rPr>
          <w:i/>
          <w:color w:val="6B7B84"/>
        </w:rPr>
        <w:t>[Tên tạp chí]</w:t>
      </w:r>
    </w:p>
    <w:p>
      <w:pPr>
        <w:spacing w:after="0"/>
      </w:pPr>
      <w:r>
        <w:rPr>
          <w:i/>
          <w:color w:val="6B7B84"/>
        </w:rPr>
        <w:t>[Địa chỉ bưu điện hoặc địa chỉ trực tuyến của tạp chí]</w:t>
      </w:r>
    </w:p>
    <w:p>
      <w:pPr>
        <w:spacing w:after="0" w:line="120" w:lineRule="exact"/>
      </w:pPr>
    </w:p>
    <w:p>
      <w:r>
        <w:t xml:space="preserve">Kính gửi TS. </w:t>
      </w:r>
      <w:r>
        <w:rPr>
          <w:i/>
          <w:color w:val="6B7B84"/>
        </w:rPr>
        <w:t>[Họ của biên tập viên]</w:t>
      </w:r>
      <w:r>
        <w:t>,</w:t>
      </w:r>
    </w:p>
    <w:p>
      <w:r>
        <w:rPr>
          <w:b/>
          <w:color w:val="04242F"/>
        </w:rPr>
        <w:t>V/v: Gửi bản thảo "</w:t>
      </w:r>
      <w:r>
        <w:rPr>
          <w:b/>
          <w:i/>
          <w:color w:val="6B7B84"/>
        </w:rPr>
        <w:t>[Tên đầy đủ]</w:t>
      </w:r>
      <w:r>
        <w:rPr>
          <w:b/>
          <w:color w:val="04242F"/>
        </w:rPr>
        <w:t>”</w:t>
      </w:r>
    </w:p>
    <w:p>
      <w:r>
        <w:t xml:space="preserve">Kính đề nghị quý tạp chí xem xét đăng bản thảo của chúng tôi dưới dạng </w:t>
      </w:r>
      <w:r>
        <w:rPr>
          <w:i/>
          <w:color w:val="6B7B84"/>
        </w:rPr>
        <w:t>[bài nghiên cứu gốc]</w:t>
      </w:r>
      <w:r>
        <w:t xml:space="preserve"> trên </w:t>
      </w:r>
      <w:r>
        <w:rPr>
          <w:i/>
          <w:color w:val="6B7B84"/>
        </w:rPr>
        <w:t>[Tên tạp chí]</w:t>
      </w:r>
      <w:r>
        <w:t>.</w:t>
      </w:r>
    </w:p>
    <w:p>
      <w:pPr>
        <w:pStyle w:val="Guidance"/>
      </w:pPr>
      <w:r>
        <w:rPr>
          <w:i/>
        </w:rPr>
        <w:t>Đoạn 2: câu hỏi và vì sao quan trọng (2–3 câu).</w:t>
      </w:r>
    </w:p>
    <w:p>
      <w:r>
        <w:rPr>
          <w:i/>
          <w:color w:val="6B7B84"/>
        </w:rPr>
        <w:t>[ví dụ Tích lũy dịch thường gặp trong sốc nhiễm khuẩn, nhưng hạn chế dịch có cải thiện sống còn hay không vẫn chưa được biết.]</w:t>
      </w:r>
    </w:p>
    <w:p>
      <w:pPr>
        <w:pStyle w:val="Guidance"/>
      </w:pPr>
      <w:r>
        <w:rPr>
          <w:i/>
        </w:rPr>
        <w:t>Đoạn 3: bạn đã làm gì và phát hiện chính, kèm con số chính, dùng lời văn tương xứng với thiết kế.</w:t>
      </w:r>
    </w:p>
    <w:p>
      <w:r>
        <w:rPr>
          <w:i/>
          <w:color w:val="6B7B84"/>
        </w:rPr>
        <w:t>[ví dụ Trong thử nghiệm ngẫu nhiên thí điểm trên 60 người lớn này, chiến lược hạn chế dịch là khả thi, và tử vong 28 ngày là ... (nguy cơ tương đối ..., KTC 95% ...).]</w:t>
      </w:r>
    </w:p>
    <w:p>
      <w:pPr>
        <w:pStyle w:val="Guidance"/>
      </w:pPr>
      <w:r>
        <w:rPr>
          <w:i/>
        </w:rPr>
        <w:t>Đoạn 4: vì sao chọn tạp chí này: phạm vi, độc giả, hoặc các bài gần đây về chủ đề này.</w:t>
      </w:r>
    </w:p>
    <w:p>
      <w:r>
        <w:rPr>
          <w:i/>
          <w:color w:val="6B7B84"/>
        </w:rPr>
        <w:t>[ví dụ Các phát hiện liên quan trực tiếp đến độc giả trong lĩnh vực hồi sức và mở rộng các công trình gần đây của tạp chí về quản lý dịch truyền.]</w:t>
      </w:r>
    </w:p>
    <w:p>
      <w:r>
        <w:t xml:space="preserve">Chúng tôi xác nhận bản thảo này là công trình nguyên bản, chưa được công bố và không đang được xem xét ở nơi khác </w:t>
      </w:r>
      <w:r>
        <w:rPr>
          <w:i/>
          <w:color w:val="6B7B84"/>
        </w:rPr>
        <w:t>[bản tiền ấn phẩm có tại ...]</w:t>
      </w:r>
      <w:r>
        <w:t xml:space="preserve">. Tất cả tác giả đã phê duyệt bản thảo và đồng ý nộp bài. Nghiên cứu đã được phê duyệt bởi </w:t>
      </w:r>
      <w:r>
        <w:rPr>
          <w:i/>
          <w:color w:val="6B7B84"/>
        </w:rPr>
        <w:t>[Tên hội đồng đạo đức]</w:t>
      </w:r>
      <w:r>
        <w:t xml:space="preserve"> (số </w:t>
      </w:r>
      <w:r>
        <w:rPr>
          <w:i/>
          <w:color w:val="6B7B84"/>
        </w:rPr>
        <w:t>[số]</w:t>
      </w:r>
      <w:r>
        <w:t xml:space="preserve">) và được đăng ký tại </w:t>
      </w:r>
      <w:r>
        <w:rPr>
          <w:i/>
          <w:color w:val="6B7B84"/>
        </w:rPr>
        <w:t>[cơ sở đăng ký, số đăng ký]</w:t>
      </w:r>
      <w:r>
        <w:t xml:space="preserve">. Bài báo được báo cáo theo </w:t>
      </w:r>
      <w:r>
        <w:rPr>
          <w:i/>
          <w:color w:val="6B7B84"/>
        </w:rPr>
        <w:t>[CONSORT / STROBE / ...]</w:t>
      </w:r>
      <w:r>
        <w:t xml:space="preserve">; bảng kiểm đã điền được đính kèm. Các tác giả tuyên bố </w:t>
      </w:r>
      <w:r>
        <w:rPr>
          <w:i/>
          <w:color w:val="6B7B84"/>
        </w:rPr>
        <w:t>[không có xung đột lợi ích]</w:t>
      </w:r>
      <w:r>
        <w:t>.</w:t>
      </w:r>
    </w:p>
    <w:p>
      <w:pPr>
        <w:pStyle w:val="Guidance"/>
      </w:pPr>
      <w:r>
        <w:rPr>
          <w:i/>
        </w:rPr>
        <w:t>Không bắt buộc: người phản biện đề xuất (họ tên, cơ sở, email, chuyên môn; không phải người cộng tác trong 3 năm gần đây) và người phản biện đề nghị loại trừ, kèm lý do.</w:t>
      </w:r>
    </w:p>
    <w:p>
      <w:r>
        <w:t>Xin chân thành cảm ơn quý tạp chí đã xem xét công trình của chúng tôi. Chúng tôi mong nhận được phản hồi.</w:t>
      </w:r>
    </w:p>
    <w:p>
      <w:pPr>
        <w:spacing w:after="320"/>
      </w:pPr>
      <w:r>
        <w:t>Trân trọng,</w:t>
      </w:r>
    </w:p>
    <w:p>
      <w:pPr>
        <w:spacing w:after="0"/>
      </w:pPr>
      <w:r>
        <w:rPr>
          <w:b/>
          <w:i/>
          <w:color w:val="6B7B84"/>
        </w:rPr>
        <w:t>[Họ tên, học hàm, học vị]</w:t>
      </w:r>
    </w:p>
    <w:p>
      <w:pPr>
        <w:spacing w:after="0"/>
      </w:pPr>
      <w:r>
        <w:rPr>
          <w:i/>
          <w:color w:val="6B7B84"/>
        </w:rPr>
        <w:t>[Tác giả liên hệ, thay mặt các tác giả]</w:t>
      </w:r>
    </w:p>
    <w:p>
      <w:pPr>
        <w:spacing w:after="0"/>
      </w:pPr>
      <w:r>
        <w:rPr>
          <w:i/>
          <w:color w:val="6B7B84"/>
        </w:rPr>
        <w:t>[Khoa, Cơ sở · email · điện thoại · ORCID]</w:t>
      </w:r>
    </w:p>
    <w:sectPr w:rsidR="00FC693F" w:rsidRPr="0006063C" w:rsidSect="00034616">
      <w:headerReference w:type="default" r:id="rId9"/>
      <w:footerReference w:type="default" r:id="rId10"/>
      <w:pgSz w:w="11906" w:h="16838"/>
      <w:pgMar w:top="1304" w:right="1247" w:bottom="1020"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Thư gửi ban biên tập</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thư gửi ban biên tập</dc:title>
  <dc:subject>Thư gửi ban biên tập một trang</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