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6010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i/>
                <w:color w:val="6B7B84"/>
                <w:sz w:val="18"/>
              </w:rPr>
              <w:t>[Institution logo]</w:t>
            </w:r>
          </w:p>
        </w:tc>
        <w:tc>
          <w:tcPr>
            <w:tcW w:type="dxa" w:w="6009"/>
            <w:vAlign w:val="center"/>
          </w:tcPr>
          <w:p>
            <w:pPr>
              <w:spacing w:after="0"/>
              <w:jc w:val="right"/>
            </w:pPr>
            <w:r>
              <w:rPr>
                <w:b/>
                <w:i/>
                <w:color w:val="6B7B84"/>
                <w:sz w:val="24"/>
              </w:rPr>
              <w:t>[Department, Institution]</w:t>
            </w:r>
          </w:p>
          <w:p>
            <w:pPr>
              <w:spacing w:after="0"/>
              <w:jc w:val="right"/>
            </w:pPr>
            <w:r>
              <w:rPr>
                <w:i/>
                <w:color w:val="6B7B84"/>
                <w:sz w:val="17"/>
              </w:rPr>
              <w:t>[Postal address, City, Country]</w:t>
            </w:r>
          </w:p>
          <w:p>
            <w:pPr>
              <w:spacing w:after="0"/>
              <w:jc w:val="right"/>
            </w:pPr>
            <w:r>
              <w:rPr>
                <w:i/>
                <w:color w:val="6B7B84"/>
                <w:sz w:val="17"/>
              </w:rPr>
              <w:t>[email  ·  phone]</w:t>
            </w:r>
          </w:p>
        </w:tc>
      </w:tr>
    </w:tbl>
    <w:p>
      <w:pPr>
        <w:pBdr>
          <w:bottom w:val="single" w:sz="10" w:space="1" w:color="055F56"/>
        </w:pBdr>
        <w:spacing w:after="120"/>
      </w:pPr>
    </w:p>
    <w:p>
      <w:pPr>
        <w:pStyle w:val="Guidance"/>
      </w:pPr>
      <w:r>
        <w:rPr>
          <w:i/>
        </w:rPr>
        <w:t>Guidance (grey): delete before sending. Print on your institution’s letterhead, keep it to one page, and address the editor by name. The letter sells the paper: why it matters and why it fits THIS journal.</w:t>
      </w:r>
    </w:p>
    <w:p>
      <w:pPr>
        <w:jc w:val="right"/>
      </w:pPr>
      <w:r>
        <w:rPr>
          <w:i/>
          <w:color w:val="6B7B84"/>
        </w:rPr>
        <w:t>[DD Month YYYY]</w:t>
      </w:r>
    </w:p>
    <w:p>
      <w:pPr>
        <w:spacing w:after="0"/>
      </w:pPr>
      <w:r>
        <w:t xml:space="preserve">Dr </w:t>
      </w:r>
      <w:r>
        <w:rPr>
          <w:i/>
          <w:color w:val="6B7B84"/>
        </w:rPr>
        <w:t>[Editor’s full name]</w:t>
      </w:r>
    </w:p>
    <w:p>
      <w:pPr>
        <w:spacing w:after="0"/>
      </w:pPr>
      <w:r>
        <w:rPr>
          <w:i/>
          <w:color w:val="6B7B84"/>
        </w:rPr>
        <w:t>[Editor-in-Chief]</w:t>
      </w:r>
      <w:r>
        <w:t xml:space="preserve">, </w:t>
      </w:r>
      <w:r>
        <w:rPr>
          <w:i/>
          <w:color w:val="6B7B84"/>
        </w:rPr>
        <w:t>[Journal name]</w:t>
      </w:r>
    </w:p>
    <w:p>
      <w:pPr>
        <w:spacing w:after="0"/>
      </w:pPr>
      <w:r>
        <w:rPr>
          <w:i/>
          <w:color w:val="6B7B84"/>
        </w:rPr>
        <w:t>[Journal postal or online address]</w:t>
      </w:r>
    </w:p>
    <w:p>
      <w:pPr>
        <w:spacing w:after="0" w:line="120" w:lineRule="exact"/>
      </w:pPr>
    </w:p>
    <w:p>
      <w:r>
        <w:t xml:space="preserve">Dear Dr </w:t>
      </w:r>
      <w:r>
        <w:rPr>
          <w:i/>
          <w:color w:val="6B7B84"/>
        </w:rPr>
        <w:t>[Editor’s surname]</w:t>
      </w:r>
      <w:r>
        <w:t>,</w:t>
      </w:r>
    </w:p>
    <w:p>
      <w:r>
        <w:rPr>
          <w:b/>
          <w:color w:val="04242F"/>
        </w:rPr>
        <w:t>Re: Submission of the manuscript “</w:t>
      </w:r>
      <w:r>
        <w:rPr>
          <w:b/>
          <w:i/>
          <w:color w:val="6B7B84"/>
        </w:rPr>
        <w:t>[Full title]</w:t>
      </w:r>
      <w:r>
        <w:rPr>
          <w:b/>
          <w:color w:val="04242F"/>
        </w:rPr>
        <w:t>”</w:t>
      </w:r>
    </w:p>
    <w:p>
      <w:r>
        <w:t xml:space="preserve">Please consider our manuscript for publication as an </w:t>
      </w:r>
      <w:r>
        <w:rPr>
          <w:i/>
          <w:color w:val="6B7B84"/>
        </w:rPr>
        <w:t>[Original Research article]</w:t>
      </w:r>
      <w:r>
        <w:t xml:space="preserve"> in </w:t>
      </w:r>
      <w:r>
        <w:rPr>
          <w:i/>
          <w:color w:val="6B7B84"/>
        </w:rPr>
        <w:t>[Journal name]</w:t>
      </w:r>
      <w:r>
        <w:t>.</w:t>
      </w:r>
    </w:p>
    <w:p>
      <w:pPr>
        <w:pStyle w:val="Guidance"/>
      </w:pPr>
      <w:r>
        <w:rPr>
          <w:i/>
        </w:rPr>
        <w:t>Paragraph 2: the question and why it matters (2–3 sentences).</w:t>
      </w:r>
    </w:p>
    <w:p>
      <w:r>
        <w:rPr>
          <w:i/>
          <w:color w:val="6B7B84"/>
        </w:rPr>
        <w:t>[e.g. Fluid accumulation is common in septic shock, but whether restricting fluids improves survival is unknown.]</w:t>
      </w:r>
    </w:p>
    <w:p>
      <w:pPr>
        <w:pStyle w:val="Guidance"/>
      </w:pPr>
      <w:r>
        <w:rPr>
          <w:i/>
        </w:rPr>
        <w:t>Paragraph 3: what you did and the main finding, with the key number, calibrated to the design.</w:t>
      </w:r>
    </w:p>
    <w:p>
      <w:r>
        <w:rPr>
          <w:i/>
          <w:color w:val="6B7B84"/>
        </w:rPr>
        <w:t>[e.g. In this pilot randomised trial of 60 adults, a restrictive strategy was feasible, and 28-day mortality was ... (risk ratio ..., 95% CI ...).]</w:t>
      </w:r>
    </w:p>
    <w:p>
      <w:pPr>
        <w:pStyle w:val="Guidance"/>
      </w:pPr>
      <w:r>
        <w:rPr>
          <w:i/>
        </w:rPr>
        <w:t>Paragraph 4: why this journal: its scope, readers, or recent papers on the topic.</w:t>
      </w:r>
    </w:p>
    <w:p>
      <w:r>
        <w:rPr>
          <w:i/>
          <w:color w:val="6B7B84"/>
        </w:rPr>
        <w:t>[e.g. The findings are directly relevant to your readers in critical care and extend your recent work on fluid stewardship.]</w:t>
      </w:r>
    </w:p>
    <w:p>
      <w:r>
        <w:t xml:space="preserve">We confirm that this manuscript is original, has not been published and is not under consideration elsewhere </w:t>
      </w:r>
      <w:r>
        <w:rPr>
          <w:i/>
          <w:color w:val="6B7B84"/>
        </w:rPr>
        <w:t>[a preprint is available at ...]</w:t>
      </w:r>
      <w:r>
        <w:t xml:space="preserve">. All authors have approved the manuscript and agree with its submission. The study was approved by </w:t>
      </w:r>
      <w:r>
        <w:rPr>
          <w:i/>
          <w:color w:val="6B7B84"/>
        </w:rPr>
        <w:t>[Ethics committee name]</w:t>
      </w:r>
      <w:r>
        <w:t xml:space="preserve"> (no. </w:t>
      </w:r>
      <w:r>
        <w:rPr>
          <w:i/>
          <w:color w:val="6B7B84"/>
        </w:rPr>
        <w:t>[number]</w:t>
      </w:r>
      <w:r>
        <w:t xml:space="preserve">) and registered at </w:t>
      </w:r>
      <w:r>
        <w:rPr>
          <w:i/>
          <w:color w:val="6B7B84"/>
        </w:rPr>
        <w:t>[registry, number]</w:t>
      </w:r>
      <w:r>
        <w:t xml:space="preserve">. It is reported according to </w:t>
      </w:r>
      <w:r>
        <w:rPr>
          <w:i/>
          <w:color w:val="6B7B84"/>
        </w:rPr>
        <w:t>[CONSORT / STROBE / ...]</w:t>
      </w:r>
      <w:r>
        <w:t xml:space="preserve">; the completed checklist is attached. The authors declare </w:t>
      </w:r>
      <w:r>
        <w:rPr>
          <w:i/>
          <w:color w:val="6B7B84"/>
        </w:rPr>
        <w:t>[no competing interests]</w:t>
      </w:r>
      <w:r>
        <w:t>.</w:t>
      </w:r>
    </w:p>
    <w:p>
      <w:pPr>
        <w:pStyle w:val="Guidance"/>
      </w:pPr>
      <w:r>
        <w:rPr>
          <w:i/>
        </w:rPr>
        <w:t>Optional: suggested reviewers (name, institution, email, expertise; no collaborators from the last 3 years) and reviewers to exclude, with a reason.</w:t>
      </w:r>
    </w:p>
    <w:p>
      <w:r>
        <w:t>Thank you for considering our work. We look forward to hearing from you.</w:t>
      </w:r>
    </w:p>
    <w:p>
      <w:pPr>
        <w:spacing w:after="320"/>
      </w:pPr>
      <w:r>
        <w:t>Yours sincerely,</w:t>
      </w:r>
    </w:p>
    <w:p>
      <w:pPr>
        <w:spacing w:after="0"/>
      </w:pPr>
      <w:r>
        <w:rPr>
          <w:b/>
          <w:i/>
          <w:color w:val="6B7B84"/>
        </w:rPr>
        <w:t>[Name, qualifications]</w:t>
      </w:r>
    </w:p>
    <w:p>
      <w:pPr>
        <w:spacing w:after="0"/>
      </w:pPr>
      <w:r>
        <w:rPr>
          <w:i/>
          <w:color w:val="6B7B84"/>
        </w:rPr>
        <w:t>[Corresponding author, on behalf of all authors]</w:t>
      </w:r>
    </w:p>
    <w:p>
      <w:pPr>
        <w:spacing w:after="0"/>
      </w:pPr>
      <w:r>
        <w:rPr>
          <w:i/>
          <w:color w:val="6B7B84"/>
        </w:rPr>
        <w:t>[Department, Institution · email · phone · ORCID]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247" w:bottom="1020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Journal cover letter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cover letter template</dc:title>
  <dc:subject>One-page cover letter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